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27D7" w:rsidRDefault="00D527D7" w:rsidP="00D527D7">
      <w:pPr>
        <w:pStyle w:val="a3"/>
        <w:shd w:val="clear" w:color="auto" w:fill="FFFFFF"/>
        <w:rPr>
          <w:rFonts w:ascii="Arial" w:hAnsi="Arial" w:cs="Arial"/>
          <w:color w:val="333333"/>
          <w:sz w:val="27"/>
          <w:szCs w:val="27"/>
        </w:rPr>
      </w:pPr>
      <w:r>
        <w:rPr>
          <w:rStyle w:val="a4"/>
          <w:rFonts w:ascii="Arial" w:hAnsi="Arial" w:cs="Arial"/>
          <w:color w:val="236FA1"/>
          <w:sz w:val="27"/>
          <w:szCs w:val="27"/>
        </w:rPr>
        <w:t>О сроках и местах регистрации для участия в написании итогового сочинения </w:t>
      </w:r>
    </w:p>
    <w:p w:rsidR="00D527D7" w:rsidRDefault="00D527D7" w:rsidP="00D527D7">
      <w:pPr>
        <w:pStyle w:val="a3"/>
        <w:shd w:val="clear" w:color="auto" w:fill="FFFFFF"/>
        <w:jc w:val="both"/>
        <w:rPr>
          <w:rFonts w:ascii="Arial" w:hAnsi="Arial" w:cs="Arial"/>
          <w:color w:val="333333"/>
          <w:sz w:val="27"/>
          <w:szCs w:val="27"/>
        </w:rPr>
      </w:pPr>
      <w:r>
        <w:rPr>
          <w:rFonts w:ascii="Arial" w:hAnsi="Arial" w:cs="Arial"/>
          <w:color w:val="333333"/>
          <w:sz w:val="27"/>
          <w:szCs w:val="27"/>
        </w:rPr>
        <w:t xml:space="preserve">В соответствии с пунктом 3.1. Порядка проведения и проверки итогового сочинения (изложения) в образовательных организациях на территории Ростовской области, утвержденного приказом </w:t>
      </w:r>
      <w:proofErr w:type="spellStart"/>
      <w:r>
        <w:rPr>
          <w:rFonts w:ascii="Arial" w:hAnsi="Arial" w:cs="Arial"/>
          <w:color w:val="333333"/>
          <w:sz w:val="27"/>
          <w:szCs w:val="27"/>
        </w:rPr>
        <w:t>минобразования</w:t>
      </w:r>
      <w:proofErr w:type="spellEnd"/>
      <w:r>
        <w:rPr>
          <w:rFonts w:ascii="Arial" w:hAnsi="Arial" w:cs="Arial"/>
          <w:color w:val="333333"/>
          <w:sz w:val="27"/>
          <w:szCs w:val="27"/>
        </w:rPr>
        <w:t xml:space="preserve"> Ростовской области от 29.08.2023   № 814 (Порядок проведения и проверки итогового сочинения (изложения), для участия в итоговом сочинении (изложении) обучающиеся 11 (12) классов подают заявления и согласия на обработку персональных данных </w:t>
      </w:r>
      <w:r>
        <w:rPr>
          <w:rStyle w:val="a4"/>
          <w:rFonts w:ascii="Arial" w:hAnsi="Arial" w:cs="Arial"/>
          <w:color w:val="333333"/>
          <w:sz w:val="27"/>
          <w:szCs w:val="27"/>
        </w:rPr>
        <w:t>в образовательные организации</w:t>
      </w:r>
      <w:r>
        <w:rPr>
          <w:rFonts w:ascii="Arial" w:hAnsi="Arial" w:cs="Arial"/>
          <w:color w:val="333333"/>
          <w:sz w:val="27"/>
          <w:szCs w:val="27"/>
        </w:rPr>
        <w:t>, в которых обучающие осваивают образовательные программы среднего общего образования, а экстерны – в образовательные организации, выбранные экстернами для прохождения государственной итоговой аттестации (ГИА). Указанные заявления подаются </w:t>
      </w:r>
      <w:r>
        <w:rPr>
          <w:rStyle w:val="a4"/>
          <w:rFonts w:ascii="Arial" w:hAnsi="Arial" w:cs="Arial"/>
          <w:color w:val="333333"/>
          <w:sz w:val="27"/>
          <w:szCs w:val="27"/>
        </w:rPr>
        <w:t>не позднее чем за две недели до начала проведения итогового сочинения (изложения).</w:t>
      </w:r>
    </w:p>
    <w:p w:rsidR="00D527D7" w:rsidRDefault="00D527D7" w:rsidP="00D527D7">
      <w:pPr>
        <w:pStyle w:val="a3"/>
        <w:shd w:val="clear" w:color="auto" w:fill="FFFFFF"/>
        <w:jc w:val="both"/>
        <w:rPr>
          <w:rFonts w:ascii="Arial" w:hAnsi="Arial" w:cs="Arial"/>
          <w:color w:val="333333"/>
          <w:sz w:val="27"/>
          <w:szCs w:val="27"/>
        </w:rPr>
      </w:pPr>
      <w:r>
        <w:rPr>
          <w:rFonts w:ascii="Arial" w:hAnsi="Arial" w:cs="Arial"/>
          <w:color w:val="333333"/>
          <w:sz w:val="27"/>
          <w:szCs w:val="27"/>
        </w:rPr>
        <w:t>Для выпускников прошлых лет, обучающихся СПО места регистрации </w:t>
      </w:r>
      <w:r>
        <w:rPr>
          <w:rStyle w:val="a4"/>
          <w:rFonts w:ascii="Arial" w:hAnsi="Arial" w:cs="Arial"/>
          <w:color w:val="333333"/>
          <w:sz w:val="27"/>
          <w:szCs w:val="27"/>
        </w:rPr>
        <w:t>не позднее чем за две недели до даты проведения итогового сочинения</w:t>
      </w:r>
      <w:r>
        <w:rPr>
          <w:rFonts w:ascii="Arial" w:hAnsi="Arial" w:cs="Arial"/>
          <w:color w:val="333333"/>
          <w:sz w:val="27"/>
          <w:szCs w:val="27"/>
        </w:rPr>
        <w:t> – орган местного самоуправления, осуществляющий управление в сфере образования (по своему выбору).</w:t>
      </w:r>
    </w:p>
    <w:p w:rsidR="00D527D7" w:rsidRDefault="00D527D7" w:rsidP="00D527D7">
      <w:pPr>
        <w:pStyle w:val="a3"/>
        <w:shd w:val="clear" w:color="auto" w:fill="FFFFFF"/>
        <w:jc w:val="both"/>
        <w:rPr>
          <w:rFonts w:ascii="Arial" w:hAnsi="Arial" w:cs="Arial"/>
          <w:color w:val="333333"/>
          <w:sz w:val="27"/>
          <w:szCs w:val="27"/>
        </w:rPr>
      </w:pPr>
      <w:r>
        <w:rPr>
          <w:rFonts w:ascii="Arial" w:hAnsi="Arial" w:cs="Arial"/>
          <w:color w:val="333333"/>
          <w:sz w:val="27"/>
          <w:szCs w:val="27"/>
        </w:rPr>
        <w:t>Для лиц, получающих среднее общее образование в иностранных организациях, осуществляющих образовательную деятельность, так же места регистрации </w:t>
      </w:r>
      <w:r>
        <w:rPr>
          <w:rStyle w:val="a4"/>
          <w:rFonts w:ascii="Arial" w:hAnsi="Arial" w:cs="Arial"/>
          <w:color w:val="333333"/>
          <w:sz w:val="27"/>
          <w:szCs w:val="27"/>
        </w:rPr>
        <w:t>не позднее чем за две недели до даты проведения итогового сочинения</w:t>
      </w:r>
      <w:r>
        <w:rPr>
          <w:rFonts w:ascii="Arial" w:hAnsi="Arial" w:cs="Arial"/>
          <w:color w:val="333333"/>
          <w:sz w:val="27"/>
          <w:szCs w:val="27"/>
        </w:rPr>
        <w:t> – орган местного самоуправления, осуществляющий управление в сфере образования (отделы образования, управления образования муниципальных районов и городских округов Ростовской области).</w:t>
      </w:r>
    </w:p>
    <w:p w:rsidR="00D527D7" w:rsidRDefault="00D527D7" w:rsidP="00D527D7">
      <w:pPr>
        <w:pStyle w:val="a3"/>
        <w:shd w:val="clear" w:color="auto" w:fill="FFFFFF"/>
        <w:jc w:val="both"/>
        <w:rPr>
          <w:rFonts w:ascii="Arial" w:hAnsi="Arial" w:cs="Arial"/>
          <w:color w:val="333333"/>
          <w:sz w:val="27"/>
          <w:szCs w:val="27"/>
        </w:rPr>
      </w:pPr>
      <w:r>
        <w:rPr>
          <w:rFonts w:ascii="Arial" w:hAnsi="Arial" w:cs="Arial"/>
          <w:color w:val="333333"/>
          <w:sz w:val="27"/>
          <w:szCs w:val="27"/>
        </w:rPr>
        <w:t>Выпускники прошлых лет, обучающиеся СПО, лица, получающие среднее общее образование в иностранных ОО, самостоятельно выбирают дату участия в итоговом сочинении из числа установленных Порядком проведения ГИА-11, которую указывают в заявлении.</w:t>
      </w:r>
    </w:p>
    <w:p w:rsidR="002C1613" w:rsidRPr="00035CA4" w:rsidRDefault="00D527D7" w:rsidP="00035CA4">
      <w:pPr>
        <w:pStyle w:val="a3"/>
        <w:shd w:val="clear" w:color="auto" w:fill="FFFFFF"/>
        <w:jc w:val="both"/>
        <w:rPr>
          <w:rFonts w:ascii="Arial" w:hAnsi="Arial" w:cs="Arial"/>
          <w:color w:val="333333"/>
          <w:sz w:val="27"/>
          <w:szCs w:val="27"/>
        </w:rPr>
      </w:pPr>
      <w:r>
        <w:rPr>
          <w:rStyle w:val="a5"/>
          <w:rFonts w:ascii="Arial" w:hAnsi="Arial" w:cs="Arial"/>
          <w:color w:val="333333"/>
          <w:sz w:val="27"/>
          <w:szCs w:val="27"/>
        </w:rPr>
        <w:t>Выпускники прошлых лет при подаче заявления на прохождение итогового сочинения предъявляют оригиналы документов об образовании. Оригинал иностранного документа об образовании предъявляется с заверенным в установленном порядке переводом с иностранного языка. Указанное заявление подается лично выпускниками прошлых лет при предъявлении документов, удостоверяющих их личность, или их родителями (законными представителями) при предъявлении документов, удостоверяющих личность, или уполномоченными лицами при предъявлении документов, удостоверяющих личность, и оформленной в уст</w:t>
      </w:r>
      <w:r w:rsidR="00035CA4">
        <w:rPr>
          <w:rStyle w:val="a5"/>
          <w:rFonts w:ascii="Arial" w:hAnsi="Arial" w:cs="Arial"/>
          <w:color w:val="333333"/>
          <w:sz w:val="27"/>
          <w:szCs w:val="27"/>
        </w:rPr>
        <w:t>ановленном порядке доверенности.</w:t>
      </w:r>
      <w:bookmarkStart w:id="0" w:name="_GoBack"/>
      <w:bookmarkEnd w:id="0"/>
    </w:p>
    <w:sectPr w:rsidR="002C1613" w:rsidRPr="00035C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669"/>
    <w:rsid w:val="00035CA4"/>
    <w:rsid w:val="002C1613"/>
    <w:rsid w:val="00B40669"/>
    <w:rsid w:val="00D527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50265"/>
  <w15:chartTrackingRefBased/>
  <w15:docId w15:val="{DCABEEBA-B7A8-4824-ADDA-EDAB6B367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527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527D7"/>
    <w:rPr>
      <w:b/>
      <w:bCs/>
    </w:rPr>
  </w:style>
  <w:style w:type="character" w:styleId="a5">
    <w:name w:val="Emphasis"/>
    <w:basedOn w:val="a0"/>
    <w:uiPriority w:val="20"/>
    <w:qFormat/>
    <w:rsid w:val="00D527D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821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349</Words>
  <Characters>1990</Characters>
  <Application>Microsoft Office Word</Application>
  <DocSecurity>0</DocSecurity>
  <Lines>16</Lines>
  <Paragraphs>4</Paragraphs>
  <ScaleCrop>false</ScaleCrop>
  <Company>SPecialiST RePack</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2023-10-27T07:41:00Z</dcterms:created>
  <dcterms:modified xsi:type="dcterms:W3CDTF">2023-10-27T07:43:00Z</dcterms:modified>
</cp:coreProperties>
</file>